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76D2" w14:textId="7310CCD2" w:rsidR="000C3B08" w:rsidRPr="00552B84" w:rsidRDefault="000C3B08" w:rsidP="000C3B08">
      <w:pPr>
        <w:rPr>
          <w:b/>
          <w:lang w:val="fr-FR"/>
        </w:rPr>
      </w:pPr>
      <w:r w:rsidRPr="00552B84">
        <w:rPr>
          <w:b/>
          <w:lang w:val="fr-FR"/>
        </w:rPr>
        <w:t xml:space="preserve">Associe des produits </w:t>
      </w:r>
      <w:r w:rsidR="00552B84" w:rsidRPr="00552B84">
        <w:rPr>
          <w:rFonts w:cstheme="minorHAnsi"/>
          <w:b/>
          <w:lang w:val="fr-FR"/>
        </w:rPr>
        <w:t>à</w:t>
      </w:r>
      <w:r w:rsidRPr="00552B84">
        <w:rPr>
          <w:b/>
          <w:lang w:val="fr-FR"/>
        </w:rPr>
        <w:t xml:space="preserve"> des commerces. </w:t>
      </w:r>
      <w:r w:rsidRPr="00552B84">
        <w:rPr>
          <w:b/>
        </w:rPr>
        <w:t>Połącz produkty ze sklepem.</w:t>
      </w:r>
    </w:p>
    <w:p w14:paraId="34140AF7" w14:textId="77777777" w:rsidR="00AB2586" w:rsidRDefault="00552B84">
      <w:hyperlink r:id="rId4" w:history="1">
        <w:r w:rsidR="00A96A1E" w:rsidRPr="00876924">
          <w:rPr>
            <w:rStyle w:val="Hipercze"/>
          </w:rPr>
          <w:t>https://wordwall.net/pl/resource/28148023/la-nourriture</w:t>
        </w:r>
      </w:hyperlink>
    </w:p>
    <w:p w14:paraId="7FF573CD" w14:textId="77777777" w:rsidR="000C3B08" w:rsidRDefault="000C3B08">
      <w:pPr>
        <w:rPr>
          <w:b/>
        </w:rPr>
      </w:pPr>
    </w:p>
    <w:p w14:paraId="06688A05" w14:textId="1CF10C9B" w:rsidR="00C4754D" w:rsidRPr="000C3B08" w:rsidRDefault="00552B84">
      <w:pPr>
        <w:rPr>
          <w:b/>
        </w:rPr>
      </w:pPr>
      <w:r>
        <w:rPr>
          <w:b/>
        </w:rPr>
        <w:t>Z</w:t>
      </w:r>
      <w:r w:rsidR="000C3B08" w:rsidRPr="000C3B08">
        <w:rPr>
          <w:b/>
        </w:rPr>
        <w:t>adanie do druku:</w:t>
      </w:r>
      <w:r w:rsidR="000C3B08">
        <w:rPr>
          <w:b/>
        </w:rPr>
        <w:t xml:space="preserve"> </w:t>
      </w:r>
      <w:hyperlink r:id="rId5" w:history="1">
        <w:r w:rsidR="000C3B08" w:rsidRPr="00876924">
          <w:rPr>
            <w:rStyle w:val="Hipercze"/>
          </w:rPr>
          <w:t>https://wordwall.net/pl/print/28148023/la-nourriture</w:t>
        </w:r>
      </w:hyperlink>
    </w:p>
    <w:p w14:paraId="73838FBF" w14:textId="77777777" w:rsidR="000C3B08" w:rsidRDefault="000C3B08"/>
    <w:sectPr w:rsidR="000C3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A1E"/>
    <w:rsid w:val="000C3B08"/>
    <w:rsid w:val="00552B84"/>
    <w:rsid w:val="00A96A1E"/>
    <w:rsid w:val="00AB2586"/>
    <w:rsid w:val="00C4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87DA"/>
  <w15:docId w15:val="{BBB28319-38DF-403C-A2CA-ABFDE860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96A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ordwall.net/pl/print/28148023/la-nourriture" TargetMode="External"/><Relationship Id="rId4" Type="http://schemas.openxmlformats.org/officeDocument/2006/relationships/hyperlink" Target="https://wordwall.net/pl/resource/28148023/la-nourritur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3</cp:revision>
  <dcterms:created xsi:type="dcterms:W3CDTF">2022-01-29T17:05:00Z</dcterms:created>
  <dcterms:modified xsi:type="dcterms:W3CDTF">2022-03-08T06:21:00Z</dcterms:modified>
</cp:coreProperties>
</file>